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1AF" w:rsidRPr="00545287" w:rsidRDefault="0000685A" w:rsidP="0054528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45287">
        <w:rPr>
          <w:rFonts w:ascii="Times New Roman" w:hAnsi="Times New Roman" w:cs="Times New Roman"/>
          <w:b/>
          <w:sz w:val="32"/>
          <w:szCs w:val="32"/>
        </w:rPr>
        <w:t>Алгоритм деятельности учителя и учащихся в технологии проектного обучения.</w:t>
      </w:r>
    </w:p>
    <w:tbl>
      <w:tblPr>
        <w:tblStyle w:val="a3"/>
        <w:tblW w:w="0" w:type="auto"/>
        <w:tblLook w:val="04A0"/>
      </w:tblPr>
      <w:tblGrid>
        <w:gridCol w:w="2509"/>
        <w:gridCol w:w="2158"/>
        <w:gridCol w:w="2337"/>
        <w:gridCol w:w="2567"/>
      </w:tblGrid>
      <w:tr w:rsidR="00B720A5" w:rsidRPr="00545287" w:rsidTr="0000685A">
        <w:tc>
          <w:tcPr>
            <w:tcW w:w="1526" w:type="dxa"/>
          </w:tcPr>
          <w:p w:rsidR="0000685A" w:rsidRPr="00545287" w:rsidRDefault="000068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287">
              <w:rPr>
                <w:rFonts w:ascii="Times New Roman" w:hAnsi="Times New Roman" w:cs="Times New Roman"/>
                <w:b/>
                <w:sz w:val="24"/>
                <w:szCs w:val="24"/>
              </w:rPr>
              <w:t>Этапы работы</w:t>
            </w:r>
          </w:p>
        </w:tc>
        <w:tc>
          <w:tcPr>
            <w:tcW w:w="2126" w:type="dxa"/>
          </w:tcPr>
          <w:p w:rsidR="0000685A" w:rsidRPr="00545287" w:rsidRDefault="000068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28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работы</w:t>
            </w:r>
          </w:p>
        </w:tc>
        <w:tc>
          <w:tcPr>
            <w:tcW w:w="2835" w:type="dxa"/>
          </w:tcPr>
          <w:p w:rsidR="0000685A" w:rsidRPr="00545287" w:rsidRDefault="000068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287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3084" w:type="dxa"/>
          </w:tcPr>
          <w:p w:rsidR="0000685A" w:rsidRPr="00545287" w:rsidRDefault="000068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287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</w:tr>
      <w:tr w:rsidR="00B720A5" w:rsidRPr="00545287" w:rsidTr="0000685A">
        <w:tc>
          <w:tcPr>
            <w:tcW w:w="1526" w:type="dxa"/>
          </w:tcPr>
          <w:p w:rsidR="0000685A" w:rsidRPr="00545287" w:rsidRDefault="000068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287">
              <w:rPr>
                <w:rFonts w:ascii="Times New Roman" w:hAnsi="Times New Roman" w:cs="Times New Roman"/>
                <w:b/>
                <w:sz w:val="24"/>
                <w:szCs w:val="24"/>
              </w:rPr>
              <w:t>1.Подготовительный</w:t>
            </w:r>
          </w:p>
        </w:tc>
        <w:tc>
          <w:tcPr>
            <w:tcW w:w="2126" w:type="dxa"/>
          </w:tcPr>
          <w:p w:rsidR="0000685A" w:rsidRPr="00545287" w:rsidRDefault="0000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87">
              <w:rPr>
                <w:rFonts w:ascii="Times New Roman" w:hAnsi="Times New Roman" w:cs="Times New Roman"/>
                <w:sz w:val="24"/>
                <w:szCs w:val="24"/>
              </w:rPr>
              <w:t>Определение темы и целей проекта</w:t>
            </w:r>
          </w:p>
        </w:tc>
        <w:tc>
          <w:tcPr>
            <w:tcW w:w="2835" w:type="dxa"/>
          </w:tcPr>
          <w:p w:rsidR="0000685A" w:rsidRPr="00545287" w:rsidRDefault="0000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87">
              <w:rPr>
                <w:rFonts w:ascii="Times New Roman" w:hAnsi="Times New Roman" w:cs="Times New Roman"/>
                <w:sz w:val="24"/>
                <w:szCs w:val="24"/>
              </w:rPr>
              <w:t>Обсуждают их, выбирают одну из тем</w:t>
            </w:r>
          </w:p>
        </w:tc>
        <w:tc>
          <w:tcPr>
            <w:tcW w:w="3084" w:type="dxa"/>
          </w:tcPr>
          <w:p w:rsidR="0000685A" w:rsidRPr="00545287" w:rsidRDefault="0000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87">
              <w:rPr>
                <w:rFonts w:ascii="Times New Roman" w:hAnsi="Times New Roman" w:cs="Times New Roman"/>
                <w:sz w:val="24"/>
                <w:szCs w:val="24"/>
              </w:rPr>
              <w:t>Предлагает темы проектов</w:t>
            </w:r>
          </w:p>
        </w:tc>
      </w:tr>
      <w:tr w:rsidR="00B720A5" w:rsidRPr="00545287" w:rsidTr="0000685A">
        <w:tc>
          <w:tcPr>
            <w:tcW w:w="1526" w:type="dxa"/>
          </w:tcPr>
          <w:p w:rsidR="0000685A" w:rsidRPr="00545287" w:rsidRDefault="000068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0685A" w:rsidRPr="00545287" w:rsidRDefault="0000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87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</w:t>
            </w:r>
            <w:proofErr w:type="spellStart"/>
            <w:r w:rsidRPr="00545287">
              <w:rPr>
                <w:rFonts w:ascii="Times New Roman" w:hAnsi="Times New Roman" w:cs="Times New Roman"/>
                <w:sz w:val="24"/>
                <w:szCs w:val="24"/>
              </w:rPr>
              <w:t>подтем</w:t>
            </w:r>
            <w:proofErr w:type="spellEnd"/>
            <w:r w:rsidRPr="00545287">
              <w:rPr>
                <w:rFonts w:ascii="Times New Roman" w:hAnsi="Times New Roman" w:cs="Times New Roman"/>
                <w:sz w:val="24"/>
                <w:szCs w:val="24"/>
              </w:rPr>
              <w:t xml:space="preserve"> в теме проекта</w:t>
            </w:r>
          </w:p>
        </w:tc>
        <w:tc>
          <w:tcPr>
            <w:tcW w:w="2835" w:type="dxa"/>
          </w:tcPr>
          <w:p w:rsidR="0000685A" w:rsidRPr="00545287" w:rsidRDefault="0000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5287">
              <w:rPr>
                <w:rFonts w:ascii="Times New Roman" w:hAnsi="Times New Roman" w:cs="Times New Roman"/>
                <w:sz w:val="24"/>
                <w:szCs w:val="24"/>
              </w:rPr>
              <w:t>Выбирают</w:t>
            </w:r>
            <w:r w:rsidR="00B720A5" w:rsidRPr="005452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5287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="00B720A5" w:rsidRPr="005452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5287">
              <w:rPr>
                <w:rFonts w:ascii="Times New Roman" w:hAnsi="Times New Roman" w:cs="Times New Roman"/>
                <w:sz w:val="24"/>
                <w:szCs w:val="24"/>
              </w:rPr>
              <w:t xml:space="preserve">себя </w:t>
            </w:r>
            <w:proofErr w:type="spellStart"/>
            <w:r w:rsidRPr="00545287">
              <w:rPr>
                <w:rFonts w:ascii="Times New Roman" w:hAnsi="Times New Roman" w:cs="Times New Roman"/>
                <w:sz w:val="24"/>
                <w:szCs w:val="24"/>
              </w:rPr>
              <w:t>подтему</w:t>
            </w:r>
            <w:proofErr w:type="spellEnd"/>
            <w:r w:rsidRPr="005452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20A5" w:rsidRPr="005452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5287">
              <w:rPr>
                <w:rFonts w:ascii="Times New Roman" w:hAnsi="Times New Roman" w:cs="Times New Roman"/>
                <w:sz w:val="24"/>
                <w:szCs w:val="24"/>
              </w:rPr>
              <w:t>или предлагают новую</w:t>
            </w:r>
            <w:proofErr w:type="gramEnd"/>
          </w:p>
        </w:tc>
        <w:tc>
          <w:tcPr>
            <w:tcW w:w="3084" w:type="dxa"/>
          </w:tcPr>
          <w:p w:rsidR="0000685A" w:rsidRPr="00545287" w:rsidRDefault="0000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87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участие в обсуждении учениками </w:t>
            </w:r>
            <w:proofErr w:type="spellStart"/>
            <w:r w:rsidRPr="00545287">
              <w:rPr>
                <w:rFonts w:ascii="Times New Roman" w:hAnsi="Times New Roman" w:cs="Times New Roman"/>
                <w:sz w:val="24"/>
                <w:szCs w:val="24"/>
              </w:rPr>
              <w:t>подтем</w:t>
            </w:r>
            <w:proofErr w:type="spellEnd"/>
            <w:r w:rsidRPr="00545287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</w:tr>
      <w:tr w:rsidR="00B720A5" w:rsidRPr="00545287" w:rsidTr="0000685A">
        <w:tc>
          <w:tcPr>
            <w:tcW w:w="1526" w:type="dxa"/>
          </w:tcPr>
          <w:p w:rsidR="0000685A" w:rsidRPr="00545287" w:rsidRDefault="000068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0685A" w:rsidRPr="00545287" w:rsidRDefault="0000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87">
              <w:rPr>
                <w:rFonts w:ascii="Times New Roman" w:hAnsi="Times New Roman" w:cs="Times New Roman"/>
                <w:sz w:val="24"/>
                <w:szCs w:val="24"/>
              </w:rPr>
              <w:t>Формирование творческих групп</w:t>
            </w:r>
          </w:p>
        </w:tc>
        <w:tc>
          <w:tcPr>
            <w:tcW w:w="2835" w:type="dxa"/>
          </w:tcPr>
          <w:p w:rsidR="0000685A" w:rsidRPr="00545287" w:rsidRDefault="00B72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87">
              <w:rPr>
                <w:rFonts w:ascii="Times New Roman" w:hAnsi="Times New Roman" w:cs="Times New Roman"/>
                <w:sz w:val="24"/>
                <w:szCs w:val="24"/>
              </w:rPr>
              <w:t xml:space="preserve">Объединяются в </w:t>
            </w:r>
            <w:proofErr w:type="spellStart"/>
            <w:r w:rsidRPr="00545287">
              <w:rPr>
                <w:rFonts w:ascii="Times New Roman" w:hAnsi="Times New Roman" w:cs="Times New Roman"/>
                <w:sz w:val="24"/>
                <w:szCs w:val="24"/>
              </w:rPr>
              <w:t>микрогруппы</w:t>
            </w:r>
            <w:proofErr w:type="spellEnd"/>
            <w:r w:rsidRPr="00545287">
              <w:rPr>
                <w:rFonts w:ascii="Times New Roman" w:hAnsi="Times New Roman" w:cs="Times New Roman"/>
                <w:sz w:val="24"/>
                <w:szCs w:val="24"/>
              </w:rPr>
              <w:t>, распределяют обязанности между членами команды</w:t>
            </w:r>
          </w:p>
        </w:tc>
        <w:tc>
          <w:tcPr>
            <w:tcW w:w="3084" w:type="dxa"/>
          </w:tcPr>
          <w:p w:rsidR="0000685A" w:rsidRPr="00545287" w:rsidRDefault="00B72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87">
              <w:rPr>
                <w:rFonts w:ascii="Times New Roman" w:hAnsi="Times New Roman" w:cs="Times New Roman"/>
                <w:sz w:val="24"/>
                <w:szCs w:val="24"/>
              </w:rPr>
              <w:t xml:space="preserve">Проводит организационную работу по объединению школьников в группе (на основе выбранных </w:t>
            </w:r>
            <w:proofErr w:type="spellStart"/>
            <w:r w:rsidRPr="00545287">
              <w:rPr>
                <w:rFonts w:ascii="Times New Roman" w:hAnsi="Times New Roman" w:cs="Times New Roman"/>
                <w:sz w:val="24"/>
                <w:szCs w:val="24"/>
              </w:rPr>
              <w:t>подтем</w:t>
            </w:r>
            <w:proofErr w:type="spellEnd"/>
            <w:r w:rsidRPr="0054528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720A5" w:rsidRPr="00545287" w:rsidTr="0000685A">
        <w:tc>
          <w:tcPr>
            <w:tcW w:w="1526" w:type="dxa"/>
          </w:tcPr>
          <w:p w:rsidR="0000685A" w:rsidRPr="00545287" w:rsidRDefault="000068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0685A" w:rsidRPr="00545287" w:rsidRDefault="00B72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87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к исследовательской работе</w:t>
            </w:r>
          </w:p>
        </w:tc>
        <w:tc>
          <w:tcPr>
            <w:tcW w:w="2835" w:type="dxa"/>
          </w:tcPr>
          <w:p w:rsidR="0000685A" w:rsidRPr="00545287" w:rsidRDefault="00B72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87">
              <w:rPr>
                <w:rFonts w:ascii="Times New Roman" w:hAnsi="Times New Roman" w:cs="Times New Roman"/>
                <w:sz w:val="24"/>
                <w:szCs w:val="24"/>
              </w:rPr>
              <w:t>Отдельные учащиеся привлекаются к разработке заданий</w:t>
            </w:r>
          </w:p>
        </w:tc>
        <w:tc>
          <w:tcPr>
            <w:tcW w:w="3084" w:type="dxa"/>
          </w:tcPr>
          <w:p w:rsidR="0000685A" w:rsidRPr="00545287" w:rsidRDefault="00B72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87">
              <w:rPr>
                <w:rFonts w:ascii="Times New Roman" w:hAnsi="Times New Roman" w:cs="Times New Roman"/>
                <w:sz w:val="24"/>
                <w:szCs w:val="24"/>
              </w:rPr>
              <w:t>Разрабатывает задания, вопросы для поисковой деятельности, подбирает литературу</w:t>
            </w:r>
          </w:p>
        </w:tc>
      </w:tr>
      <w:tr w:rsidR="00B720A5" w:rsidRPr="00545287" w:rsidTr="0000685A">
        <w:tc>
          <w:tcPr>
            <w:tcW w:w="1526" w:type="dxa"/>
          </w:tcPr>
          <w:p w:rsidR="0000685A" w:rsidRPr="00545287" w:rsidRDefault="000068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0685A" w:rsidRPr="00545287" w:rsidRDefault="00B72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87">
              <w:rPr>
                <w:rFonts w:ascii="Times New Roman" w:hAnsi="Times New Roman" w:cs="Times New Roman"/>
                <w:sz w:val="24"/>
                <w:szCs w:val="24"/>
              </w:rPr>
              <w:t>Установление способа предоставления результат</w:t>
            </w:r>
            <w:proofErr w:type="gramStart"/>
            <w:r w:rsidRPr="00545287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545287">
              <w:rPr>
                <w:rFonts w:ascii="Times New Roman" w:hAnsi="Times New Roman" w:cs="Times New Roman"/>
                <w:sz w:val="24"/>
                <w:szCs w:val="24"/>
              </w:rPr>
              <w:t>формы отчёта) и критериев оценки результатов и процесса</w:t>
            </w:r>
          </w:p>
        </w:tc>
        <w:tc>
          <w:tcPr>
            <w:tcW w:w="2835" w:type="dxa"/>
          </w:tcPr>
          <w:p w:rsidR="0000685A" w:rsidRPr="00545287" w:rsidRDefault="00B72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87">
              <w:rPr>
                <w:rFonts w:ascii="Times New Roman" w:hAnsi="Times New Roman" w:cs="Times New Roman"/>
                <w:sz w:val="24"/>
                <w:szCs w:val="24"/>
              </w:rPr>
              <w:t>Обсуждают и корректируют формы предоставления результата и критерии оценивания</w:t>
            </w:r>
          </w:p>
        </w:tc>
        <w:tc>
          <w:tcPr>
            <w:tcW w:w="3084" w:type="dxa"/>
          </w:tcPr>
          <w:p w:rsidR="0000685A" w:rsidRPr="00545287" w:rsidRDefault="00B72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87">
              <w:rPr>
                <w:rFonts w:ascii="Times New Roman" w:hAnsi="Times New Roman" w:cs="Times New Roman"/>
                <w:sz w:val="24"/>
                <w:szCs w:val="24"/>
              </w:rPr>
              <w:t>Предлагает формы отчётов и примерные критерии оценивания работ</w:t>
            </w:r>
          </w:p>
        </w:tc>
      </w:tr>
      <w:tr w:rsidR="00B720A5" w:rsidRPr="00545287" w:rsidTr="0000685A">
        <w:tc>
          <w:tcPr>
            <w:tcW w:w="1526" w:type="dxa"/>
          </w:tcPr>
          <w:p w:rsidR="0000685A" w:rsidRPr="00545287" w:rsidRDefault="00B720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287">
              <w:rPr>
                <w:rFonts w:ascii="Times New Roman" w:hAnsi="Times New Roman" w:cs="Times New Roman"/>
                <w:b/>
                <w:sz w:val="24"/>
                <w:szCs w:val="24"/>
              </w:rPr>
              <w:t>2.Планирование</w:t>
            </w:r>
          </w:p>
        </w:tc>
        <w:tc>
          <w:tcPr>
            <w:tcW w:w="2126" w:type="dxa"/>
          </w:tcPr>
          <w:p w:rsidR="0000685A" w:rsidRPr="00545287" w:rsidRDefault="00B72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87">
              <w:rPr>
                <w:rFonts w:ascii="Times New Roman" w:hAnsi="Times New Roman" w:cs="Times New Roman"/>
                <w:sz w:val="24"/>
                <w:szCs w:val="24"/>
              </w:rPr>
              <w:t>Определение источников,</w:t>
            </w:r>
            <w:r w:rsidR="001A1820" w:rsidRPr="00545287">
              <w:rPr>
                <w:rFonts w:ascii="Times New Roman" w:hAnsi="Times New Roman" w:cs="Times New Roman"/>
                <w:sz w:val="24"/>
                <w:szCs w:val="24"/>
              </w:rPr>
              <w:t xml:space="preserve"> способов сбора и анализа информации</w:t>
            </w:r>
          </w:p>
        </w:tc>
        <w:tc>
          <w:tcPr>
            <w:tcW w:w="2835" w:type="dxa"/>
          </w:tcPr>
          <w:p w:rsidR="0000685A" w:rsidRPr="00545287" w:rsidRDefault="001A1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87">
              <w:rPr>
                <w:rFonts w:ascii="Times New Roman" w:hAnsi="Times New Roman" w:cs="Times New Roman"/>
                <w:sz w:val="24"/>
                <w:szCs w:val="24"/>
              </w:rPr>
              <w:t>Корректируют, дополняют предложения учителя</w:t>
            </w:r>
          </w:p>
        </w:tc>
        <w:tc>
          <w:tcPr>
            <w:tcW w:w="3084" w:type="dxa"/>
          </w:tcPr>
          <w:p w:rsidR="0000685A" w:rsidRPr="00545287" w:rsidRDefault="001A1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87">
              <w:rPr>
                <w:rFonts w:ascii="Times New Roman" w:hAnsi="Times New Roman" w:cs="Times New Roman"/>
                <w:sz w:val="24"/>
                <w:szCs w:val="24"/>
              </w:rPr>
              <w:t>Предлагает основную литературу, способы сбора информации</w:t>
            </w:r>
          </w:p>
        </w:tc>
      </w:tr>
      <w:tr w:rsidR="00B720A5" w:rsidRPr="00545287" w:rsidTr="0000685A">
        <w:tc>
          <w:tcPr>
            <w:tcW w:w="1526" w:type="dxa"/>
          </w:tcPr>
          <w:p w:rsidR="0000685A" w:rsidRPr="00545287" w:rsidRDefault="001A18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287">
              <w:rPr>
                <w:rFonts w:ascii="Times New Roman" w:hAnsi="Times New Roman" w:cs="Times New Roman"/>
                <w:b/>
                <w:sz w:val="24"/>
                <w:szCs w:val="24"/>
              </w:rPr>
              <w:t>3.Разработка проекта</w:t>
            </w:r>
          </w:p>
        </w:tc>
        <w:tc>
          <w:tcPr>
            <w:tcW w:w="2126" w:type="dxa"/>
          </w:tcPr>
          <w:p w:rsidR="0000685A" w:rsidRPr="00545287" w:rsidRDefault="001A1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87">
              <w:rPr>
                <w:rFonts w:ascii="Times New Roman" w:hAnsi="Times New Roman" w:cs="Times New Roman"/>
                <w:sz w:val="24"/>
                <w:szCs w:val="24"/>
              </w:rPr>
              <w:t>Осуществление накопления информации путём работы с литературой, анкетирования, эксперимента и др., её обобщение</w:t>
            </w:r>
          </w:p>
        </w:tc>
        <w:tc>
          <w:tcPr>
            <w:tcW w:w="2835" w:type="dxa"/>
          </w:tcPr>
          <w:p w:rsidR="0000685A" w:rsidRPr="00545287" w:rsidRDefault="001A1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87">
              <w:rPr>
                <w:rFonts w:ascii="Times New Roman" w:hAnsi="Times New Roman" w:cs="Times New Roman"/>
                <w:sz w:val="24"/>
                <w:szCs w:val="24"/>
              </w:rPr>
              <w:t>Осуществляют поисковую деятельность по накоплению, систематизации, обобщению информации</w:t>
            </w:r>
          </w:p>
        </w:tc>
        <w:tc>
          <w:tcPr>
            <w:tcW w:w="3084" w:type="dxa"/>
          </w:tcPr>
          <w:p w:rsidR="0000685A" w:rsidRPr="00545287" w:rsidRDefault="001A1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87">
              <w:rPr>
                <w:rFonts w:ascii="Times New Roman" w:hAnsi="Times New Roman" w:cs="Times New Roman"/>
                <w:sz w:val="24"/>
                <w:szCs w:val="24"/>
              </w:rPr>
              <w:t>Консультирует, координирует работу учащихся, стимулирует их деятельность</w:t>
            </w:r>
          </w:p>
        </w:tc>
      </w:tr>
      <w:tr w:rsidR="001A1820" w:rsidRPr="00545287" w:rsidTr="0000685A">
        <w:tc>
          <w:tcPr>
            <w:tcW w:w="1526" w:type="dxa"/>
          </w:tcPr>
          <w:p w:rsidR="001A1820" w:rsidRPr="00545287" w:rsidRDefault="001A18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287">
              <w:rPr>
                <w:rFonts w:ascii="Times New Roman" w:hAnsi="Times New Roman" w:cs="Times New Roman"/>
                <w:b/>
                <w:sz w:val="24"/>
                <w:szCs w:val="24"/>
              </w:rPr>
              <w:t>4.Оформление результатов</w:t>
            </w:r>
          </w:p>
        </w:tc>
        <w:tc>
          <w:tcPr>
            <w:tcW w:w="2126" w:type="dxa"/>
          </w:tcPr>
          <w:p w:rsidR="001A1820" w:rsidRPr="00545287" w:rsidRDefault="008E0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87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результатов согласно выбранной форме отчёта. Возможные </w:t>
            </w:r>
            <w:r w:rsidRPr="00545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формы предоставления результатов (отчёта): устный отчёт, устный отчёт с демонстрацией материалов, письменный отчёт</w:t>
            </w:r>
          </w:p>
        </w:tc>
        <w:tc>
          <w:tcPr>
            <w:tcW w:w="2835" w:type="dxa"/>
          </w:tcPr>
          <w:p w:rsidR="001A1820" w:rsidRPr="00545287" w:rsidRDefault="008E0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Оформляют результаты в соответствии с принятыми правилами</w:t>
            </w:r>
          </w:p>
        </w:tc>
        <w:tc>
          <w:tcPr>
            <w:tcW w:w="3084" w:type="dxa"/>
          </w:tcPr>
          <w:p w:rsidR="001A1820" w:rsidRPr="00545287" w:rsidRDefault="008E0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87">
              <w:rPr>
                <w:rFonts w:ascii="Times New Roman" w:hAnsi="Times New Roman" w:cs="Times New Roman"/>
                <w:sz w:val="24"/>
                <w:szCs w:val="24"/>
              </w:rPr>
              <w:t>Консультирует, координирует работу учащихся, стимулирует их деятельность</w:t>
            </w:r>
          </w:p>
        </w:tc>
      </w:tr>
      <w:tr w:rsidR="001A1820" w:rsidRPr="00545287" w:rsidTr="0000685A">
        <w:tc>
          <w:tcPr>
            <w:tcW w:w="1526" w:type="dxa"/>
          </w:tcPr>
          <w:p w:rsidR="001A1820" w:rsidRPr="00545287" w:rsidRDefault="008E04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28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5.Презентация</w:t>
            </w:r>
          </w:p>
        </w:tc>
        <w:tc>
          <w:tcPr>
            <w:tcW w:w="2126" w:type="dxa"/>
          </w:tcPr>
          <w:p w:rsidR="001A1820" w:rsidRPr="00545287" w:rsidRDefault="008E0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87">
              <w:rPr>
                <w:rFonts w:ascii="Times New Roman" w:hAnsi="Times New Roman" w:cs="Times New Roman"/>
                <w:sz w:val="24"/>
                <w:szCs w:val="24"/>
              </w:rPr>
              <w:t>Предоставление выполненной работы одним учащимся от группы или всеми членами группы</w:t>
            </w:r>
          </w:p>
        </w:tc>
        <w:tc>
          <w:tcPr>
            <w:tcW w:w="2835" w:type="dxa"/>
          </w:tcPr>
          <w:p w:rsidR="001A1820" w:rsidRPr="00545287" w:rsidRDefault="008E0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87">
              <w:rPr>
                <w:rFonts w:ascii="Times New Roman" w:hAnsi="Times New Roman" w:cs="Times New Roman"/>
                <w:sz w:val="24"/>
                <w:szCs w:val="24"/>
              </w:rPr>
              <w:t>Докладывают о результатах своей работы</w:t>
            </w:r>
          </w:p>
        </w:tc>
        <w:tc>
          <w:tcPr>
            <w:tcW w:w="3084" w:type="dxa"/>
          </w:tcPr>
          <w:p w:rsidR="001A1820" w:rsidRPr="00545287" w:rsidRDefault="008E0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87">
              <w:rPr>
                <w:rFonts w:ascii="Times New Roman" w:hAnsi="Times New Roman" w:cs="Times New Roman"/>
                <w:sz w:val="24"/>
                <w:szCs w:val="24"/>
              </w:rPr>
              <w:t>Организует экспертизу, привлекая учителей школы</w:t>
            </w:r>
            <w:r w:rsidR="00545287" w:rsidRPr="00545287">
              <w:rPr>
                <w:rFonts w:ascii="Times New Roman" w:hAnsi="Times New Roman" w:cs="Times New Roman"/>
                <w:sz w:val="24"/>
                <w:szCs w:val="24"/>
              </w:rPr>
              <w:t>, учащихся старших классов, компетентных по данной проблеме, приглашённых специалистов</w:t>
            </w:r>
          </w:p>
        </w:tc>
      </w:tr>
      <w:tr w:rsidR="001A1820" w:rsidRPr="00545287" w:rsidTr="0000685A">
        <w:tc>
          <w:tcPr>
            <w:tcW w:w="1526" w:type="dxa"/>
          </w:tcPr>
          <w:p w:rsidR="001A1820" w:rsidRPr="00545287" w:rsidRDefault="005452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287">
              <w:rPr>
                <w:rFonts w:ascii="Times New Roman" w:hAnsi="Times New Roman" w:cs="Times New Roman"/>
                <w:b/>
                <w:sz w:val="24"/>
                <w:szCs w:val="24"/>
              </w:rPr>
              <w:t>6.Оценивание</w:t>
            </w:r>
          </w:p>
        </w:tc>
        <w:tc>
          <w:tcPr>
            <w:tcW w:w="2126" w:type="dxa"/>
          </w:tcPr>
          <w:p w:rsidR="001A1820" w:rsidRPr="00545287" w:rsidRDefault="0054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87">
              <w:rPr>
                <w:rFonts w:ascii="Times New Roman" w:hAnsi="Times New Roman" w:cs="Times New Roman"/>
                <w:sz w:val="24"/>
                <w:szCs w:val="24"/>
              </w:rPr>
              <w:t>Оценка работ согласно разработанным критериям</w:t>
            </w:r>
          </w:p>
        </w:tc>
        <w:tc>
          <w:tcPr>
            <w:tcW w:w="2835" w:type="dxa"/>
          </w:tcPr>
          <w:p w:rsidR="001A1820" w:rsidRPr="00545287" w:rsidRDefault="0054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87">
              <w:rPr>
                <w:rFonts w:ascii="Times New Roman" w:hAnsi="Times New Roman" w:cs="Times New Roman"/>
                <w:sz w:val="24"/>
                <w:szCs w:val="24"/>
              </w:rPr>
              <w:t>Участвуют в оценке путём коллективного обсуждения и самооценок</w:t>
            </w:r>
          </w:p>
        </w:tc>
        <w:tc>
          <w:tcPr>
            <w:tcW w:w="3084" w:type="dxa"/>
          </w:tcPr>
          <w:p w:rsidR="001A1820" w:rsidRPr="00545287" w:rsidRDefault="0054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87">
              <w:rPr>
                <w:rFonts w:ascii="Times New Roman" w:hAnsi="Times New Roman" w:cs="Times New Roman"/>
                <w:sz w:val="24"/>
                <w:szCs w:val="24"/>
              </w:rPr>
              <w:t>Оценивает совместно с экспертной группой работы учащихся, отмечает неиспользованные возможности, потенциал продолжения работы, качество отчёта</w:t>
            </w:r>
          </w:p>
        </w:tc>
      </w:tr>
    </w:tbl>
    <w:p w:rsidR="0000685A" w:rsidRDefault="0000685A"/>
    <w:sectPr w:rsidR="0000685A" w:rsidSect="005F01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685A"/>
    <w:rsid w:val="0000685A"/>
    <w:rsid w:val="001A1820"/>
    <w:rsid w:val="00545287"/>
    <w:rsid w:val="005F01AF"/>
    <w:rsid w:val="008E045D"/>
    <w:rsid w:val="00B72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1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68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2010-03-22T12:52:00Z</dcterms:created>
  <dcterms:modified xsi:type="dcterms:W3CDTF">2010-03-22T13:41:00Z</dcterms:modified>
</cp:coreProperties>
</file>